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34875" cy="7315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2" cy="7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AF" w:rsidRPr="00CA49AF" w:rsidRDefault="00CA49AF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 xml:space="preserve">СЕЛЬСКОЕ ПОСЕЛЕНИЕ </w:t>
      </w:r>
      <w:r w:rsidR="00CA49AF">
        <w:rPr>
          <w:rFonts w:ascii="Times New Roman" w:eastAsia="Calibri" w:hAnsi="Times New Roman" w:cs="Times New Roman"/>
          <w:b/>
        </w:rPr>
        <w:t>СОСНОВКА</w:t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>БЕЛОЯРСКИЙ РАЙОН</w:t>
      </w:r>
    </w:p>
    <w:p w:rsidR="009D5CEE" w:rsidRPr="00CA49AF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CA49AF">
        <w:rPr>
          <w:rFonts w:ascii="Times New Roman" w:eastAsia="Calibri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6F63D3" w:rsidRPr="00CA49AF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49AF" w:rsidRPr="00CA49AF" w:rsidRDefault="00CA49AF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4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CA49AF"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3D5216" w:rsidRPr="003A2D42" w:rsidRDefault="003D5216" w:rsidP="003A2D42">
      <w:pPr>
        <w:tabs>
          <w:tab w:val="left" w:pos="5232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9C2" w:rsidRPr="00CA49AF" w:rsidRDefault="00B929C2" w:rsidP="003A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929C2" w:rsidRPr="001D7DC3" w:rsidRDefault="00A51EB6" w:rsidP="00B929C2">
      <w:pPr>
        <w:pStyle w:val="1"/>
        <w:rPr>
          <w:caps/>
        </w:rPr>
      </w:pPr>
      <w:r>
        <w:rPr>
          <w:caps/>
        </w:rPr>
        <w:t>постановл</w:t>
      </w:r>
      <w:r w:rsidR="00AC3381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F9" w:rsidRDefault="003A2D42" w:rsidP="00CA49AF">
      <w:pPr>
        <w:pStyle w:val="31"/>
        <w:tabs>
          <w:tab w:val="left" w:pos="709"/>
        </w:tabs>
        <w:jc w:val="both"/>
        <w:rPr>
          <w:szCs w:val="24"/>
        </w:rPr>
      </w:pPr>
      <w:r>
        <w:rPr>
          <w:szCs w:val="24"/>
        </w:rPr>
        <w:t>от 8</w:t>
      </w:r>
      <w:r w:rsidR="00CA49AF">
        <w:rPr>
          <w:szCs w:val="24"/>
        </w:rPr>
        <w:t xml:space="preserve"> апреля 2024 </w:t>
      </w:r>
      <w:r w:rsidR="00CA49AF" w:rsidRPr="00D26FD2">
        <w:rPr>
          <w:szCs w:val="24"/>
        </w:rPr>
        <w:t xml:space="preserve">года                                                       </w:t>
      </w:r>
      <w:r w:rsidR="00CA49AF">
        <w:rPr>
          <w:szCs w:val="24"/>
        </w:rPr>
        <w:t xml:space="preserve">     </w:t>
      </w:r>
      <w:r w:rsidR="00CA49AF" w:rsidRPr="00D26FD2">
        <w:rPr>
          <w:szCs w:val="24"/>
        </w:rPr>
        <w:t xml:space="preserve">        </w:t>
      </w:r>
      <w:r w:rsidR="00CA49AF">
        <w:rPr>
          <w:szCs w:val="24"/>
        </w:rPr>
        <w:t xml:space="preserve">      </w:t>
      </w:r>
      <w:r w:rsidR="00CA49AF" w:rsidRPr="00D26FD2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       № 22</w:t>
      </w:r>
    </w:p>
    <w:p w:rsidR="00CA49AF" w:rsidRDefault="00CA49AF" w:rsidP="00CA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B7" w:rsidRPr="00423039" w:rsidRDefault="002E26B7" w:rsidP="00CA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00F" w:rsidRPr="00942662" w:rsidRDefault="00A51EB6" w:rsidP="009A600F">
      <w:pPr>
        <w:pStyle w:val="31"/>
        <w:rPr>
          <w:b/>
          <w:bCs/>
        </w:rPr>
      </w:pPr>
      <w:r w:rsidRPr="00942662">
        <w:rPr>
          <w:b/>
          <w:bCs/>
        </w:rPr>
        <w:t xml:space="preserve">О </w:t>
      </w:r>
      <w:r w:rsidR="0007382D" w:rsidRPr="00942662">
        <w:rPr>
          <w:b/>
          <w:bCs/>
        </w:rPr>
        <w:t>внесении изменени</w:t>
      </w:r>
      <w:r w:rsidR="003B1E1E" w:rsidRPr="00942662">
        <w:rPr>
          <w:b/>
          <w:bCs/>
        </w:rPr>
        <w:t>й</w:t>
      </w:r>
      <w:r w:rsidR="009A600F" w:rsidRPr="00942662">
        <w:rPr>
          <w:b/>
          <w:bCs/>
        </w:rPr>
        <w:t xml:space="preserve"> в приложение к постановлению </w:t>
      </w:r>
    </w:p>
    <w:p w:rsidR="00A51EB6" w:rsidRDefault="009A600F" w:rsidP="009A600F">
      <w:pPr>
        <w:pStyle w:val="31"/>
        <w:rPr>
          <w:b/>
        </w:rPr>
      </w:pPr>
      <w:r w:rsidRPr="00942662">
        <w:rPr>
          <w:b/>
          <w:bCs/>
        </w:rPr>
        <w:t xml:space="preserve">администрации </w:t>
      </w:r>
      <w:r w:rsidR="003D5216" w:rsidRPr="00942662">
        <w:rPr>
          <w:b/>
          <w:bCs/>
        </w:rPr>
        <w:t xml:space="preserve">сельского поселения </w:t>
      </w:r>
      <w:r w:rsidR="00685786" w:rsidRPr="00942662">
        <w:rPr>
          <w:b/>
          <w:bCs/>
        </w:rPr>
        <w:t>Сосновка</w:t>
      </w:r>
      <w:r w:rsidRPr="00942662">
        <w:rPr>
          <w:b/>
          <w:bCs/>
        </w:rPr>
        <w:t xml:space="preserve"> от </w:t>
      </w:r>
      <w:r w:rsidR="00942662" w:rsidRPr="00942662">
        <w:rPr>
          <w:b/>
          <w:bCs/>
        </w:rPr>
        <w:t>2</w:t>
      </w:r>
      <w:r w:rsidRPr="00942662">
        <w:rPr>
          <w:b/>
          <w:bCs/>
        </w:rPr>
        <w:t xml:space="preserve"> </w:t>
      </w:r>
      <w:r w:rsidR="003D5216" w:rsidRPr="00942662">
        <w:rPr>
          <w:b/>
          <w:bCs/>
        </w:rPr>
        <w:t>сентября</w:t>
      </w:r>
      <w:r w:rsidRPr="00942662">
        <w:rPr>
          <w:b/>
          <w:bCs/>
        </w:rPr>
        <w:t xml:space="preserve"> 2015 года № </w:t>
      </w:r>
      <w:r w:rsidR="00942662" w:rsidRPr="00942662">
        <w:rPr>
          <w:b/>
          <w:bCs/>
        </w:rPr>
        <w:t>84</w:t>
      </w: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973B1B" w:rsidRDefault="00A51EB6" w:rsidP="00A51EB6">
      <w:pPr>
        <w:pStyle w:val="31"/>
        <w:rPr>
          <w:b/>
          <w:bCs/>
        </w:rPr>
      </w:pPr>
    </w:p>
    <w:p w:rsidR="00942662" w:rsidRDefault="00AD58E1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35E8E">
        <w:rPr>
          <w:rFonts w:ascii="Times New Roman" w:hAnsi="Times New Roman" w:cs="Times New Roman"/>
          <w:sz w:val="24"/>
          <w:szCs w:val="24"/>
        </w:rPr>
        <w:t xml:space="preserve">с </w:t>
      </w:r>
      <w:r w:rsidR="00781833">
        <w:rPr>
          <w:rFonts w:ascii="Times New Roman" w:hAnsi="Times New Roman" w:cs="Times New Roman"/>
          <w:sz w:val="24"/>
          <w:szCs w:val="24"/>
        </w:rPr>
        <w:t>п</w:t>
      </w:r>
      <w:r w:rsidR="00235E8E" w:rsidRPr="00235E8E">
        <w:rPr>
          <w:rFonts w:ascii="Times New Roman" w:hAnsi="Times New Roman" w:cs="Times New Roman"/>
          <w:sz w:val="24"/>
          <w:szCs w:val="24"/>
        </w:rPr>
        <w:t>остановление</w:t>
      </w:r>
      <w:r w:rsidR="00235E8E">
        <w:rPr>
          <w:rFonts w:ascii="Times New Roman" w:hAnsi="Times New Roman" w:cs="Times New Roman"/>
          <w:sz w:val="24"/>
          <w:szCs w:val="24"/>
        </w:rPr>
        <w:t>м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Губернатора Х</w:t>
      </w:r>
      <w:r w:rsidR="00235E8E">
        <w:rPr>
          <w:rFonts w:ascii="Times New Roman" w:hAnsi="Times New Roman" w:cs="Times New Roman"/>
          <w:sz w:val="24"/>
          <w:szCs w:val="24"/>
        </w:rPr>
        <w:t>анты-</w:t>
      </w:r>
      <w:r w:rsidR="00235E8E" w:rsidRPr="00235E8E">
        <w:rPr>
          <w:rFonts w:ascii="Times New Roman" w:hAnsi="Times New Roman" w:cs="Times New Roman"/>
          <w:sz w:val="24"/>
          <w:szCs w:val="24"/>
        </w:rPr>
        <w:t>М</w:t>
      </w:r>
      <w:r w:rsidR="00235E8E"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>от 15</w:t>
      </w:r>
      <w:r w:rsidR="00235E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35E8E" w:rsidRPr="00235E8E">
        <w:rPr>
          <w:rFonts w:ascii="Times New Roman" w:hAnsi="Times New Roman" w:cs="Times New Roman"/>
          <w:sz w:val="24"/>
          <w:szCs w:val="24"/>
        </w:rPr>
        <w:t>2009</w:t>
      </w:r>
      <w:r w:rsidR="00235E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№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198 </w:t>
      </w:r>
      <w:r w:rsidR="00235E8E">
        <w:rPr>
          <w:rFonts w:ascii="Times New Roman" w:hAnsi="Times New Roman" w:cs="Times New Roman"/>
          <w:sz w:val="24"/>
          <w:szCs w:val="24"/>
        </w:rPr>
        <w:t>«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государственной гражданской службы Ханты-Мансийского автономного округа </w:t>
      </w:r>
      <w:r w:rsidR="00235E8E">
        <w:rPr>
          <w:rFonts w:ascii="Times New Roman" w:hAnsi="Times New Roman" w:cs="Times New Roman"/>
          <w:sz w:val="24"/>
          <w:szCs w:val="24"/>
        </w:rPr>
        <w:t>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</w:t>
      </w:r>
      <w:r w:rsidR="00235E8E">
        <w:rPr>
          <w:rFonts w:ascii="Times New Roman" w:hAnsi="Times New Roman" w:cs="Times New Roman"/>
          <w:sz w:val="24"/>
          <w:szCs w:val="24"/>
        </w:rPr>
        <w:t>»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1EB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42662" w:rsidRPr="00942662" w:rsidRDefault="00942662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62">
        <w:rPr>
          <w:rFonts w:ascii="Times New Roman" w:hAnsi="Times New Roman" w:cs="Times New Roman"/>
          <w:sz w:val="24"/>
          <w:szCs w:val="24"/>
        </w:rPr>
        <w:t xml:space="preserve">1. 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</w:t>
      </w:r>
      <w:r w:rsidRPr="0094266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администрации сельского поселения Сосновка, и муниципальными служащими администрации сельского поселения Сосновка сведений о доходах, об имуществе и обязательствах имущественного характера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</w:t>
      </w:r>
      <w:r w:rsidR="003D5216" w:rsidRPr="009426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="003D5216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2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3D5216" w:rsidRPr="00942662">
        <w:rPr>
          <w:rFonts w:ascii="Times New Roman" w:hAnsi="Times New Roman" w:cs="Times New Roman"/>
          <w:sz w:val="24"/>
          <w:szCs w:val="24"/>
        </w:rPr>
        <w:t>сентября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="003D5216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9A600F" w:rsidRPr="00942662">
        <w:rPr>
          <w:rFonts w:ascii="Times New Roman" w:hAnsi="Times New Roman" w:cs="Times New Roman"/>
          <w:sz w:val="24"/>
          <w:szCs w:val="24"/>
        </w:rPr>
        <w:t>«</w:t>
      </w:r>
      <w:r w:rsidRPr="0094266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администрации сельского поселения Сосновка, и муниципальными служащими администрации сельского поселения Сосновка сведений о доходах, об имуществе и обязательствах имущественного характера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» </w:t>
      </w:r>
      <w:r w:rsidR="000967E4" w:rsidRPr="0094266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A600F" w:rsidRPr="00942662">
        <w:rPr>
          <w:rFonts w:ascii="Times New Roman" w:hAnsi="Times New Roman" w:cs="Times New Roman"/>
          <w:sz w:val="24"/>
          <w:szCs w:val="24"/>
        </w:rPr>
        <w:t>изменени</w:t>
      </w:r>
      <w:r w:rsidR="000967E4" w:rsidRPr="00942662">
        <w:rPr>
          <w:rFonts w:ascii="Times New Roman" w:hAnsi="Times New Roman" w:cs="Times New Roman"/>
          <w:sz w:val="24"/>
          <w:szCs w:val="24"/>
        </w:rPr>
        <w:t>я:</w:t>
      </w:r>
    </w:p>
    <w:p w:rsidR="00942662" w:rsidRDefault="00942662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62">
        <w:rPr>
          <w:rFonts w:ascii="Times New Roman" w:hAnsi="Times New Roman" w:cs="Times New Roman"/>
          <w:sz w:val="24"/>
          <w:szCs w:val="24"/>
        </w:rPr>
        <w:t xml:space="preserve">1) </w:t>
      </w:r>
      <w:r w:rsidR="001B574C" w:rsidRPr="00942662">
        <w:rPr>
          <w:rFonts w:ascii="Times New Roman" w:hAnsi="Times New Roman" w:cs="Times New Roman"/>
          <w:sz w:val="24"/>
          <w:szCs w:val="24"/>
        </w:rPr>
        <w:t>д</w:t>
      </w:r>
      <w:r w:rsidR="00A173B2" w:rsidRPr="00942662">
        <w:rPr>
          <w:rFonts w:ascii="Times New Roman" w:hAnsi="Times New Roman" w:cs="Times New Roman"/>
          <w:sz w:val="24"/>
          <w:szCs w:val="24"/>
        </w:rPr>
        <w:t>ополнить пункт</w:t>
      </w:r>
      <w:r w:rsidR="00235E8E" w:rsidRPr="00942662">
        <w:rPr>
          <w:rFonts w:ascii="Times New Roman" w:hAnsi="Times New Roman" w:cs="Times New Roman"/>
          <w:sz w:val="24"/>
          <w:szCs w:val="24"/>
        </w:rPr>
        <w:t>ами</w:t>
      </w:r>
      <w:r w:rsidR="00A173B2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942662">
        <w:rPr>
          <w:rFonts w:ascii="Times New Roman" w:hAnsi="Times New Roman" w:cs="Times New Roman"/>
          <w:sz w:val="24"/>
          <w:szCs w:val="24"/>
        </w:rPr>
        <w:t>7</w:t>
      </w:r>
      <w:r w:rsidR="00A173B2" w:rsidRPr="00942662">
        <w:rPr>
          <w:rFonts w:ascii="Times New Roman" w:hAnsi="Times New Roman" w:cs="Times New Roman"/>
          <w:sz w:val="24"/>
          <w:szCs w:val="24"/>
        </w:rPr>
        <w:t>.1</w:t>
      </w:r>
      <w:r w:rsidR="00235E8E" w:rsidRPr="00942662">
        <w:rPr>
          <w:rFonts w:ascii="Times New Roman" w:hAnsi="Times New Roman" w:cs="Times New Roman"/>
          <w:sz w:val="24"/>
          <w:szCs w:val="24"/>
        </w:rPr>
        <w:t>, 7.2</w:t>
      </w:r>
      <w:r w:rsidR="001B574C" w:rsidRPr="009426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35E8E" w:rsidRPr="00F524AB" w:rsidRDefault="001B574C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62">
        <w:rPr>
          <w:rFonts w:ascii="Times New Roman" w:hAnsi="Times New Roman" w:cs="Times New Roman"/>
          <w:sz w:val="24"/>
          <w:szCs w:val="24"/>
        </w:rPr>
        <w:t>«</w:t>
      </w:r>
      <w:r w:rsidR="00235E8E" w:rsidRPr="00942662">
        <w:rPr>
          <w:rFonts w:ascii="Times New Roman" w:hAnsi="Times New Roman" w:cs="Times New Roman"/>
          <w:sz w:val="24"/>
          <w:szCs w:val="24"/>
        </w:rPr>
        <w:t xml:space="preserve">7.1. Лица, указанные в </w:t>
      </w:r>
      <w:hyperlink r:id="rId9" w:history="1">
        <w:r w:rsidR="00235E8E" w:rsidRPr="0094266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1F393B" w:rsidRPr="00942662">
          <w:rPr>
            <w:rFonts w:ascii="Times New Roman" w:hAnsi="Times New Roman" w:cs="Times New Roman"/>
            <w:sz w:val="24"/>
            <w:szCs w:val="24"/>
          </w:rPr>
          <w:t>«</w:t>
        </w:r>
        <w:r w:rsidR="00235E8E" w:rsidRPr="00942662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1F393B" w:rsidRPr="00942662">
        <w:rPr>
          <w:rFonts w:ascii="Times New Roman" w:hAnsi="Times New Roman" w:cs="Times New Roman"/>
          <w:sz w:val="24"/>
          <w:szCs w:val="24"/>
        </w:rPr>
        <w:t>»</w:t>
      </w:r>
      <w:r w:rsidR="00235E8E" w:rsidRPr="00942662">
        <w:rPr>
          <w:rFonts w:ascii="Times New Roman" w:hAnsi="Times New Roman" w:cs="Times New Roman"/>
          <w:sz w:val="24"/>
          <w:szCs w:val="24"/>
        </w:rPr>
        <w:t xml:space="preserve">, </w:t>
      </w:r>
      <w:r w:rsidR="001F393B" w:rsidRPr="00942662">
        <w:rPr>
          <w:rFonts w:ascii="Times New Roman" w:hAnsi="Times New Roman" w:cs="Times New Roman"/>
          <w:sz w:val="24"/>
          <w:szCs w:val="24"/>
        </w:rPr>
        <w:t>«</w:t>
      </w:r>
      <w:r w:rsidR="00235E8E" w:rsidRPr="00942662">
        <w:rPr>
          <w:rFonts w:ascii="Times New Roman" w:hAnsi="Times New Roman" w:cs="Times New Roman"/>
          <w:sz w:val="24"/>
          <w:szCs w:val="24"/>
        </w:rPr>
        <w:t>в</w:t>
      </w:r>
      <w:r w:rsidR="001F393B" w:rsidRPr="00942662">
        <w:rPr>
          <w:rFonts w:ascii="Times New Roman" w:hAnsi="Times New Roman" w:cs="Times New Roman"/>
          <w:sz w:val="24"/>
          <w:szCs w:val="24"/>
        </w:rPr>
        <w:t>»</w:t>
      </w:r>
      <w:r w:rsidR="00235E8E" w:rsidRPr="00942662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 3 настоящего Положения, представляют сведения, предусмотренные </w:t>
      </w:r>
      <w:hyperlink r:id="rId10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на бумажном носителе.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1" w:history="1">
        <w:r w:rsidRPr="00F524AB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="001F393B">
        <w:rPr>
          <w:rFonts w:ascii="Times New Roman" w:hAnsi="Times New Roman" w:cs="Times New Roman"/>
          <w:sz w:val="24"/>
          <w:szCs w:val="24"/>
        </w:rPr>
        <w:t>«</w:t>
      </w:r>
      <w:r w:rsidRPr="00F524AB">
        <w:rPr>
          <w:rFonts w:ascii="Times New Roman" w:hAnsi="Times New Roman" w:cs="Times New Roman"/>
          <w:sz w:val="24"/>
          <w:szCs w:val="24"/>
        </w:rPr>
        <w:t>б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Pr="00F524AB">
        <w:rPr>
          <w:rFonts w:ascii="Times New Roman" w:hAnsi="Times New Roman" w:cs="Times New Roman"/>
          <w:sz w:val="24"/>
          <w:szCs w:val="24"/>
        </w:rPr>
        <w:t xml:space="preserve"> пункта 3 </w:t>
      </w:r>
      <w:hyperlink r:id="rId12" w:history="1"/>
      <w:r w:rsidRPr="00F524AB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 сведения, предусмотренные </w:t>
      </w:r>
      <w:hyperlink r:id="rId13" w:history="1">
        <w:r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Подписание указанных сведений осуществляется электронной подписью одним из следующих способов: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lastRenderedPageBreak/>
        <w:t>а) с помощью мобильного приложения «Госключ»;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б) с помощью сервиса по работе с криптографией, установленного на автоматизированном рабочем месте (далее - АРМ).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7.2. Сведения, предусмотренные </w:t>
      </w:r>
      <w:hyperlink r:id="rId14" w:history="1">
        <w:r w:rsidRPr="00F524A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с помощью мобильного приложения «Госключ» или сервиса по работе с криптографией, установленного на АРМ, загружаются в Систему с приложением архивного файла в формате *.zip, содержащего электронный образ справки в форматах *.xsb и *.pdf, файл электронной подписи в формате *.sig, которой подписан электронный образ справки в формате *.pdf.</w:t>
      </w:r>
    </w:p>
    <w:p w:rsidR="00235E8E" w:rsidRPr="002049B9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>Пояснения и иные документы, прилагаемые к справке, помещаются в вышеуказанный архивный файл в формате *.pdf.</w:t>
      </w:r>
      <w:r w:rsidR="00F524AB" w:rsidRPr="002049B9">
        <w:rPr>
          <w:rFonts w:ascii="Times New Roman" w:hAnsi="Times New Roman" w:cs="Times New Roman"/>
          <w:sz w:val="24"/>
          <w:szCs w:val="24"/>
        </w:rPr>
        <w:t>»;</w:t>
      </w:r>
    </w:p>
    <w:p w:rsidR="00942662" w:rsidRPr="002049B9" w:rsidRDefault="00F524AB" w:rsidP="00942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>2) пункт 12 изложить в следующей редакции:</w:t>
      </w:r>
    </w:p>
    <w:p w:rsidR="00F524AB" w:rsidRPr="002049B9" w:rsidRDefault="00F524AB" w:rsidP="00942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5" w:history="1">
        <w:r w:rsidRPr="002049B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049B9">
        <w:rPr>
          <w:rFonts w:ascii="Times New Roman" w:hAnsi="Times New Roman" w:cs="Times New Roman"/>
          <w:sz w:val="24"/>
          <w:szCs w:val="24"/>
        </w:rPr>
        <w:t xml:space="preserve">, утвержденным администрацией </w:t>
      </w:r>
      <w:r w:rsidR="005F29FA" w:rsidRPr="00204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Pr="002049B9">
        <w:rPr>
          <w:rFonts w:ascii="Times New Roman" w:hAnsi="Times New Roman" w:cs="Times New Roman"/>
          <w:sz w:val="24"/>
          <w:szCs w:val="24"/>
        </w:rPr>
        <w:t xml:space="preserve">, размещаются в информационно-телекоммуникационной сети Интернет на официальном сайте органов местного самоуправления </w:t>
      </w:r>
      <w:r w:rsidR="005F29FA" w:rsidRPr="00204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Pr="002049B9">
        <w:rPr>
          <w:rFonts w:ascii="Times New Roman" w:hAnsi="Times New Roman" w:cs="Times New Roman"/>
          <w:sz w:val="24"/>
          <w:szCs w:val="24"/>
        </w:rPr>
        <w:t>, а в случае отсутствия этих сведений на указанном официальном сайте - предоставляются средствам массовой информации для опубликования по их запросам.</w:t>
      </w:r>
      <w:r w:rsidR="001F393B" w:rsidRPr="002049B9">
        <w:rPr>
          <w:rFonts w:ascii="Times New Roman" w:hAnsi="Times New Roman" w:cs="Times New Roman"/>
          <w:sz w:val="24"/>
          <w:szCs w:val="24"/>
        </w:rPr>
        <w:t>»;</w:t>
      </w:r>
    </w:p>
    <w:p w:rsidR="002049B9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3) </w:t>
      </w:r>
      <w:r w:rsidR="00F524AB" w:rsidRPr="002049B9">
        <w:rPr>
          <w:rFonts w:ascii="Times New Roman" w:hAnsi="Times New Roman" w:cs="Times New Roman"/>
          <w:sz w:val="24"/>
          <w:szCs w:val="24"/>
        </w:rPr>
        <w:t>дополнить пункт</w:t>
      </w:r>
      <w:r w:rsidRPr="002049B9">
        <w:rPr>
          <w:rFonts w:ascii="Times New Roman" w:hAnsi="Times New Roman" w:cs="Times New Roman"/>
          <w:sz w:val="24"/>
          <w:szCs w:val="24"/>
        </w:rPr>
        <w:t>ом</w:t>
      </w:r>
      <w:r w:rsidR="00F524AB" w:rsidRPr="002049B9">
        <w:rPr>
          <w:rFonts w:ascii="Times New Roman" w:hAnsi="Times New Roman" w:cs="Times New Roman"/>
          <w:sz w:val="24"/>
          <w:szCs w:val="24"/>
        </w:rPr>
        <w:t xml:space="preserve"> 14.</w:t>
      </w:r>
      <w:r w:rsidRPr="002049B9">
        <w:rPr>
          <w:rFonts w:ascii="Times New Roman" w:hAnsi="Times New Roman" w:cs="Times New Roman"/>
          <w:sz w:val="24"/>
          <w:szCs w:val="24"/>
        </w:rPr>
        <w:t>1</w:t>
      </w:r>
      <w:r w:rsidR="00F524AB" w:rsidRPr="002049B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049B9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>«14.1. Приобщение сведений, указанных в настоящем пункте, к личным делам муниципальных служащих осуществляется одним из следующих способов:</w:t>
      </w:r>
    </w:p>
    <w:p w:rsidR="002049B9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а) сотрудник кадровой службы администрации </w:t>
      </w:r>
      <w:r w:rsidR="005F29FA" w:rsidRPr="00204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Pr="002049B9">
        <w:rPr>
          <w:rFonts w:ascii="Times New Roman" w:hAnsi="Times New Roman" w:cs="Times New Roman"/>
          <w:sz w:val="24"/>
          <w:szCs w:val="24"/>
        </w:rPr>
        <w:t xml:space="preserve"> (органа администрации с правами юридического лица) выгружает из Системы и распечатывает представленные в электронном виде сведения, предусмотренные </w:t>
      </w:r>
      <w:hyperlink r:id="rId16" w:history="1">
        <w:r w:rsidRPr="002049B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049B9">
        <w:rPr>
          <w:rFonts w:ascii="Times New Roman" w:hAnsi="Times New Roman" w:cs="Times New Roman"/>
          <w:sz w:val="24"/>
          <w:szCs w:val="24"/>
        </w:rPr>
        <w:t xml:space="preserve"> настоящего Положения, с визуализацией электронной цифровой подписи;</w:t>
      </w:r>
    </w:p>
    <w:p w:rsidR="00B47FE1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б) муниципальные служащие по собственной инициативе либо по запросу соответствующей кадровой службы представляют им сведения, предусмотренные </w:t>
      </w:r>
      <w:hyperlink r:id="rId17" w:history="1">
        <w:r w:rsidRPr="002049B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049B9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лично, на бумажном носителе.».</w:t>
      </w:r>
    </w:p>
    <w:p w:rsidR="00A51EB6" w:rsidRPr="002049B9" w:rsidRDefault="001B574C" w:rsidP="001B574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2. </w:t>
      </w:r>
      <w:r w:rsidR="003D5216" w:rsidRPr="002049B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="003D5216" w:rsidRPr="002049B9">
        <w:rPr>
          <w:rFonts w:ascii="Times New Roman" w:hAnsi="Times New Roman"/>
          <w:sz w:val="24"/>
          <w:szCs w:val="24"/>
        </w:rPr>
        <w:t>».</w:t>
      </w:r>
    </w:p>
    <w:p w:rsidR="00A51EB6" w:rsidRPr="002049B9" w:rsidRDefault="001B574C" w:rsidP="001B574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3. </w:t>
      </w:r>
      <w:r w:rsidR="00A51EB6" w:rsidRPr="002049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51EB6" w:rsidRPr="002049B9" w:rsidRDefault="00B62C40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/>
          <w:sz w:val="24"/>
          <w:szCs w:val="24"/>
        </w:rPr>
        <w:t xml:space="preserve">4. Контроль за выполнением постановления возложить на заведующего сектором организационной  деятельности  администрации    сельского  поселения 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="002049B9" w:rsidRPr="002049B9">
        <w:rPr>
          <w:rFonts w:ascii="Times New Roman" w:hAnsi="Times New Roman"/>
          <w:sz w:val="24"/>
          <w:szCs w:val="24"/>
        </w:rPr>
        <w:t xml:space="preserve">         Школину В.Г</w:t>
      </w:r>
      <w:r w:rsidRPr="002049B9">
        <w:rPr>
          <w:rFonts w:ascii="Times New Roman" w:hAnsi="Times New Roman"/>
          <w:sz w:val="24"/>
          <w:szCs w:val="24"/>
        </w:rPr>
        <w:t>.</w:t>
      </w:r>
    </w:p>
    <w:p w:rsidR="009B1EBE" w:rsidRPr="002049B9" w:rsidRDefault="009B1EBE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2049B9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2049B9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DD36A2" w:rsidRDefault="002049B9" w:rsidP="00DD36A2">
      <w:pPr>
        <w:pStyle w:val="31"/>
        <w:jc w:val="both"/>
        <w:rPr>
          <w:szCs w:val="24"/>
        </w:rPr>
      </w:pPr>
      <w:r w:rsidRPr="002049B9">
        <w:rPr>
          <w:szCs w:val="24"/>
        </w:rPr>
        <w:t>Глава</w:t>
      </w:r>
      <w:r w:rsidR="00DD36A2" w:rsidRPr="002049B9">
        <w:rPr>
          <w:szCs w:val="24"/>
        </w:rPr>
        <w:t xml:space="preserve"> сельского поселения </w:t>
      </w:r>
      <w:r w:rsidRPr="002049B9">
        <w:rPr>
          <w:szCs w:val="24"/>
        </w:rPr>
        <w:t xml:space="preserve">Сосновка                                                         </w:t>
      </w:r>
      <w:r>
        <w:rPr>
          <w:szCs w:val="24"/>
        </w:rPr>
        <w:t>М.В. Царегородцева</w:t>
      </w:r>
    </w:p>
    <w:sectPr w:rsidR="00A51EB6" w:rsidRPr="00DD36A2" w:rsidSect="00EB5C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25" w:rsidRDefault="00C64D25" w:rsidP="001C399D">
      <w:pPr>
        <w:spacing w:after="0" w:line="240" w:lineRule="auto"/>
      </w:pPr>
      <w:r>
        <w:separator/>
      </w:r>
    </w:p>
  </w:endnote>
  <w:endnote w:type="continuationSeparator" w:id="0">
    <w:p w:rsidR="00C64D25" w:rsidRDefault="00C64D25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25" w:rsidRDefault="00C64D25" w:rsidP="001C399D">
      <w:pPr>
        <w:spacing w:after="0" w:line="240" w:lineRule="auto"/>
      </w:pPr>
      <w:r>
        <w:separator/>
      </w:r>
    </w:p>
  </w:footnote>
  <w:footnote w:type="continuationSeparator" w:id="0">
    <w:p w:rsidR="00C64D25" w:rsidRDefault="00C64D25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AC3FFE"/>
    <w:multiLevelType w:val="hybridMultilevel"/>
    <w:tmpl w:val="83FE0B3A"/>
    <w:lvl w:ilvl="0" w:tplc="701EC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B8177A"/>
    <w:multiLevelType w:val="hybridMultilevel"/>
    <w:tmpl w:val="564047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4"/>
  </w:num>
  <w:num w:numId="5">
    <w:abstractNumId w:val="20"/>
  </w:num>
  <w:num w:numId="6">
    <w:abstractNumId w:val="30"/>
  </w:num>
  <w:num w:numId="7">
    <w:abstractNumId w:val="19"/>
  </w:num>
  <w:num w:numId="8">
    <w:abstractNumId w:val="22"/>
  </w:num>
  <w:num w:numId="9">
    <w:abstractNumId w:val="39"/>
  </w:num>
  <w:num w:numId="10">
    <w:abstractNumId w:val="16"/>
  </w:num>
  <w:num w:numId="11">
    <w:abstractNumId w:val="11"/>
  </w:num>
  <w:num w:numId="12">
    <w:abstractNumId w:val="32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25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8"/>
  </w:num>
  <w:num w:numId="24">
    <w:abstractNumId w:val="27"/>
  </w:num>
  <w:num w:numId="25">
    <w:abstractNumId w:val="13"/>
  </w:num>
  <w:num w:numId="26">
    <w:abstractNumId w:val="29"/>
  </w:num>
  <w:num w:numId="27">
    <w:abstractNumId w:val="35"/>
  </w:num>
  <w:num w:numId="28">
    <w:abstractNumId w:val="1"/>
  </w:num>
  <w:num w:numId="29">
    <w:abstractNumId w:val="40"/>
  </w:num>
  <w:num w:numId="30">
    <w:abstractNumId w:val="6"/>
  </w:num>
  <w:num w:numId="31">
    <w:abstractNumId w:val="24"/>
  </w:num>
  <w:num w:numId="32">
    <w:abstractNumId w:val="9"/>
  </w:num>
  <w:num w:numId="33">
    <w:abstractNumId w:val="18"/>
  </w:num>
  <w:num w:numId="34">
    <w:abstractNumId w:val="37"/>
  </w:num>
  <w:num w:numId="35">
    <w:abstractNumId w:val="15"/>
  </w:num>
  <w:num w:numId="36">
    <w:abstractNumId w:val="31"/>
  </w:num>
  <w:num w:numId="37">
    <w:abstractNumId w:val="41"/>
  </w:num>
  <w:num w:numId="38">
    <w:abstractNumId w:val="7"/>
  </w:num>
  <w:num w:numId="39">
    <w:abstractNumId w:val="34"/>
  </w:num>
  <w:num w:numId="40">
    <w:abstractNumId w:val="36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9"/>
    <w:rsid w:val="00064E1C"/>
    <w:rsid w:val="0007382D"/>
    <w:rsid w:val="00076496"/>
    <w:rsid w:val="000817EF"/>
    <w:rsid w:val="00090DA9"/>
    <w:rsid w:val="00094795"/>
    <w:rsid w:val="000967E4"/>
    <w:rsid w:val="000B7657"/>
    <w:rsid w:val="000F25F9"/>
    <w:rsid w:val="000F2D29"/>
    <w:rsid w:val="0010029D"/>
    <w:rsid w:val="001041C6"/>
    <w:rsid w:val="00123CC2"/>
    <w:rsid w:val="001329B8"/>
    <w:rsid w:val="00147258"/>
    <w:rsid w:val="001661E3"/>
    <w:rsid w:val="001955F5"/>
    <w:rsid w:val="001A0B35"/>
    <w:rsid w:val="001B574C"/>
    <w:rsid w:val="001C399D"/>
    <w:rsid w:val="001D7DC3"/>
    <w:rsid w:val="001E2C08"/>
    <w:rsid w:val="001F393B"/>
    <w:rsid w:val="0020213F"/>
    <w:rsid w:val="0020364A"/>
    <w:rsid w:val="002049B9"/>
    <w:rsid w:val="00211F39"/>
    <w:rsid w:val="00235E8E"/>
    <w:rsid w:val="002468A4"/>
    <w:rsid w:val="00281CF8"/>
    <w:rsid w:val="0028638D"/>
    <w:rsid w:val="002905CE"/>
    <w:rsid w:val="002D0303"/>
    <w:rsid w:val="002E26B7"/>
    <w:rsid w:val="002F4BE8"/>
    <w:rsid w:val="002F58E8"/>
    <w:rsid w:val="003175C3"/>
    <w:rsid w:val="00330B41"/>
    <w:rsid w:val="003605CE"/>
    <w:rsid w:val="00366273"/>
    <w:rsid w:val="00387C49"/>
    <w:rsid w:val="003A2D42"/>
    <w:rsid w:val="003B1E1E"/>
    <w:rsid w:val="003D0994"/>
    <w:rsid w:val="003D5216"/>
    <w:rsid w:val="003E7008"/>
    <w:rsid w:val="00405542"/>
    <w:rsid w:val="00423039"/>
    <w:rsid w:val="0043782E"/>
    <w:rsid w:val="004974F9"/>
    <w:rsid w:val="004D1919"/>
    <w:rsid w:val="004D3DC6"/>
    <w:rsid w:val="004E314E"/>
    <w:rsid w:val="0054087A"/>
    <w:rsid w:val="00573987"/>
    <w:rsid w:val="00590909"/>
    <w:rsid w:val="00594152"/>
    <w:rsid w:val="005B23E7"/>
    <w:rsid w:val="005E2A2B"/>
    <w:rsid w:val="005F29FA"/>
    <w:rsid w:val="00627D97"/>
    <w:rsid w:val="00630DB6"/>
    <w:rsid w:val="00636238"/>
    <w:rsid w:val="00645407"/>
    <w:rsid w:val="00662A30"/>
    <w:rsid w:val="00685786"/>
    <w:rsid w:val="006A72F8"/>
    <w:rsid w:val="006D29D5"/>
    <w:rsid w:val="006D4DFE"/>
    <w:rsid w:val="006E472A"/>
    <w:rsid w:val="006F63D3"/>
    <w:rsid w:val="006F767D"/>
    <w:rsid w:val="00730BB6"/>
    <w:rsid w:val="00756C21"/>
    <w:rsid w:val="00764F05"/>
    <w:rsid w:val="0076765E"/>
    <w:rsid w:val="00777538"/>
    <w:rsid w:val="00781833"/>
    <w:rsid w:val="007A0B81"/>
    <w:rsid w:val="007A1A92"/>
    <w:rsid w:val="007E06B5"/>
    <w:rsid w:val="007F30AD"/>
    <w:rsid w:val="007F75B2"/>
    <w:rsid w:val="008278F3"/>
    <w:rsid w:val="00846439"/>
    <w:rsid w:val="008608C0"/>
    <w:rsid w:val="008854A8"/>
    <w:rsid w:val="008962ED"/>
    <w:rsid w:val="008A1964"/>
    <w:rsid w:val="008A6CAD"/>
    <w:rsid w:val="008C7389"/>
    <w:rsid w:val="008D60DD"/>
    <w:rsid w:val="00925677"/>
    <w:rsid w:val="00926352"/>
    <w:rsid w:val="00933CB6"/>
    <w:rsid w:val="00936424"/>
    <w:rsid w:val="00942662"/>
    <w:rsid w:val="009A600F"/>
    <w:rsid w:val="009B1B82"/>
    <w:rsid w:val="009B1EBE"/>
    <w:rsid w:val="009B4809"/>
    <w:rsid w:val="009D5CEE"/>
    <w:rsid w:val="009D661D"/>
    <w:rsid w:val="00A173B2"/>
    <w:rsid w:val="00A17F7E"/>
    <w:rsid w:val="00A213AA"/>
    <w:rsid w:val="00A463C0"/>
    <w:rsid w:val="00A51EB6"/>
    <w:rsid w:val="00A5623D"/>
    <w:rsid w:val="00A87870"/>
    <w:rsid w:val="00A93E4C"/>
    <w:rsid w:val="00AC3381"/>
    <w:rsid w:val="00AC5DB4"/>
    <w:rsid w:val="00AD58E1"/>
    <w:rsid w:val="00AE578C"/>
    <w:rsid w:val="00B278F7"/>
    <w:rsid w:val="00B47FE1"/>
    <w:rsid w:val="00B617AB"/>
    <w:rsid w:val="00B62C40"/>
    <w:rsid w:val="00B62C92"/>
    <w:rsid w:val="00B929C2"/>
    <w:rsid w:val="00BC3EA9"/>
    <w:rsid w:val="00BD10BC"/>
    <w:rsid w:val="00C10F9E"/>
    <w:rsid w:val="00C166C8"/>
    <w:rsid w:val="00C2441B"/>
    <w:rsid w:val="00C42300"/>
    <w:rsid w:val="00C47756"/>
    <w:rsid w:val="00C47D33"/>
    <w:rsid w:val="00C64D25"/>
    <w:rsid w:val="00C655FB"/>
    <w:rsid w:val="00C90015"/>
    <w:rsid w:val="00C90189"/>
    <w:rsid w:val="00C915B4"/>
    <w:rsid w:val="00C937A0"/>
    <w:rsid w:val="00CA49AF"/>
    <w:rsid w:val="00CA4C8C"/>
    <w:rsid w:val="00CD7064"/>
    <w:rsid w:val="00CD7A8C"/>
    <w:rsid w:val="00CE7E84"/>
    <w:rsid w:val="00CF7FA0"/>
    <w:rsid w:val="00D04851"/>
    <w:rsid w:val="00D1106D"/>
    <w:rsid w:val="00D20A60"/>
    <w:rsid w:val="00D27D42"/>
    <w:rsid w:val="00D40ABF"/>
    <w:rsid w:val="00D86C26"/>
    <w:rsid w:val="00D95369"/>
    <w:rsid w:val="00DB18BC"/>
    <w:rsid w:val="00DD3587"/>
    <w:rsid w:val="00DD36A2"/>
    <w:rsid w:val="00DD6319"/>
    <w:rsid w:val="00DE024F"/>
    <w:rsid w:val="00DE08E9"/>
    <w:rsid w:val="00DE3A15"/>
    <w:rsid w:val="00DF562B"/>
    <w:rsid w:val="00DF6490"/>
    <w:rsid w:val="00E71995"/>
    <w:rsid w:val="00EB5C1A"/>
    <w:rsid w:val="00EE1FA4"/>
    <w:rsid w:val="00EE3DC9"/>
    <w:rsid w:val="00EF122F"/>
    <w:rsid w:val="00F12272"/>
    <w:rsid w:val="00F524AB"/>
    <w:rsid w:val="00F74570"/>
    <w:rsid w:val="00FA436A"/>
    <w:rsid w:val="00FB657A"/>
    <w:rsid w:val="00FE7A6C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A275-86C2-4AF8-BB9C-0D49613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B"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98705&amp;dst=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8705&amp;dst=41" TargetMode="External"/><Relationship Id="rId17" Type="http://schemas.openxmlformats.org/officeDocument/2006/relationships/hyperlink" Target="https://login.consultant.ru/link/?req=doc&amp;base=RLAW926&amp;n=298705&amp;dst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8705&amp;dst=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8705&amp;dst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15620&amp;dst=100016" TargetMode="External"/><Relationship Id="rId10" Type="http://schemas.openxmlformats.org/officeDocument/2006/relationships/hyperlink" Target="https://login.consultant.ru/link/?req=doc&amp;base=RLAW926&amp;n=298705&amp;dst=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8705&amp;dst=38" TargetMode="External"/><Relationship Id="rId14" Type="http://schemas.openxmlformats.org/officeDocument/2006/relationships/hyperlink" Target="https://login.consultant.ru/link/?req=doc&amp;base=RLAW926&amp;n=298705&amp;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34C3-9B7B-4691-AFCF-365287E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Волоцкая Юлия Викторовна</dc:creator>
  <cp:lastModifiedBy>Кадровик</cp:lastModifiedBy>
  <cp:revision>17</cp:revision>
  <cp:lastPrinted>2015-12-02T03:13:00Z</cp:lastPrinted>
  <dcterms:created xsi:type="dcterms:W3CDTF">2024-03-26T12:56:00Z</dcterms:created>
  <dcterms:modified xsi:type="dcterms:W3CDTF">2024-04-08T12:04:00Z</dcterms:modified>
</cp:coreProperties>
</file>